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President Joseph R. Biden, Jr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A2458"/>
          <w:sz w:val="24"/>
        </w:rPr>
        <w:t>The White House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A2458"/>
          <w:sz w:val="24"/>
        </w:rPr>
        <w:t>1600 Pennsylvania Avenue, N.W.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A2458"/>
          <w:sz w:val="24"/>
        </w:rPr>
        <w:t>Washington, DC 20500</w:t>
      </w:r>
    </w:p>
    <w:p>
      <w:pPr>
        <w:pStyle w:val="Normal"/>
        <w:bidi w:val="0"/>
        <w:jc w:val="left"/>
        <w:rPr>
          <w:rFonts w:ascii="ArialMT" w:hAnsi="ArialMT"/>
          <w:color w:val="0A2458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There is a silent crisis and catastrophe waiting to happen in Southern California. More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than a million people live with the threat of a large Hydrofluoric Acid (HF) release from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two outdated and negligent petroleum refineries located in high density communities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with high environmental justice burdens. These two recalcitrant refineries in our state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refuse to put public safety before corporate profits. There are vastly safer alternatives.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I write urge you to direct Environmental Protection Agency Administrator Michael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S. Regan, to formulate a rule requiring the immediate conversion process of HF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refineries to one of the multiple commercially proven, vastly safer alternatives that most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US refineries uses.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As you may be aware, your home office is approximately 11 miles from the HF tank at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the Trainer refinery containing over 200,000 lbs. of HF. According to the refinery, the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endpoint for death or permanent injury from a release of this chemical is 17 miles, so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you and your wife Jill, when home, are well within that “Circle of Risk.”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I, along with over 1.1 million Angelinos, also live within the “Circle of Risk” near our own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HF refineries. There have been many near misses for mass casualties at HF refineries,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most notably in our community of Torrance CA, Superior WI, and also near your home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at the now destroyed Philadelphia refinery.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A large release, as nearly happened eight years ago this week, from the Torrance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Refinery could cause massive casualties, extreme disruption of the US energy supply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and possibly impact the national security as large critical workforces live and work within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the circles of the 41 refineries still using HF in our country. Refineries are vulnerable to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accidents, natural disasters and even terrorist attacks.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Most of the communities living near HF refineries score high on the EPA environmental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justice burden index. Only by requiring these refineries to transition to a safer alternative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can your family and mine be protected against this preventable catastrophe</w:t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Please direct the EPA to take urgent action to require conversion away from HF.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Sincerely,</w:t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>
          <w:rFonts w:ascii="ArialMT" w:hAnsi="ArialMT"/>
          <w:color w:val="000000"/>
          <w:sz w:val="24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MT" w:hAnsi="ArialMT"/>
          <w:color w:val="000000"/>
          <w:sz w:val="24"/>
        </w:rPr>
        <w:t>______________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M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98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LibreOffice/7.3.6.2$Windows_X86_64 LibreOffice_project/c28ca90fd6e1a19e189fc16c05f8f8924961e12e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2023-03-05T16:23:06Z</dcterms:created>
  <dc:creator/>
  <dc:description/>
  <dc:language>en-US</dc:language>
  <cp:lastModifiedBy/>
  <dcterms:modified xsi:type="dcterms:W3CDTF">2023-03-05T16:24:36Z</dcterms:modified>
  <cp:revision>1</cp:revision>
  <dc:subject/>
  <dc:title/>
</cp:coreProperties>
</file>